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C5" w:rsidRPr="00E220C5" w:rsidRDefault="00E220C5" w:rsidP="00E220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220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Отчет депутата Совета депутатов муниципального округа </w:t>
      </w:r>
      <w:proofErr w:type="spellStart"/>
      <w:r w:rsidRPr="00E220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Покровское-Стрешнево</w:t>
      </w:r>
      <w:proofErr w:type="spellEnd"/>
      <w:r w:rsidRPr="00E220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в городе Москве </w:t>
      </w:r>
      <w:proofErr w:type="spellStart"/>
      <w:r w:rsidR="003B2C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Чекалдиной</w:t>
      </w:r>
      <w:proofErr w:type="spellEnd"/>
      <w:r w:rsidR="003B2C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Н.А</w:t>
      </w:r>
      <w:r w:rsidRPr="00E220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. о проделанной работе за 2018 год </w:t>
      </w:r>
      <w:r w:rsidR="00080BC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</w:t>
      </w:r>
      <w:r w:rsidRPr="00E220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(3 избирательный округ)</w:t>
      </w:r>
    </w:p>
    <w:p w:rsidR="00E220C5" w:rsidRPr="00E220C5" w:rsidRDefault="00E220C5" w:rsidP="00CC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080BCD" w:rsidRPr="00CC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время проведения</w:t>
      </w:r>
      <w:r w:rsidRPr="00E22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 </w:t>
      </w:r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.2018. </w:t>
      </w:r>
      <w:r w:rsidRPr="00CC64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http://mlosinka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losinka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17.00</w:t>
      </w:r>
    </w:p>
    <w:p w:rsidR="00E220C5" w:rsidRPr="00E220C5" w:rsidRDefault="00E220C5" w:rsidP="00CC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 Стр</w:t>
      </w:r>
      <w:proofErr w:type="gramEnd"/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атонавтов, д. 15 ГБПОУ МГОК</w:t>
      </w:r>
    </w:p>
    <w:p w:rsidR="00080BCD" w:rsidRPr="00CC649B" w:rsidRDefault="00E220C5" w:rsidP="00CC64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80BCD" w:rsidRPr="00CC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C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оличество присутствующих</w:t>
      </w:r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16 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E220C5" w:rsidRPr="00E220C5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МО </w:t>
      </w:r>
      <w:proofErr w:type="spellStart"/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Покровское-Стрешнево</w:t>
      </w:r>
      <w:proofErr w:type="spellEnd"/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осуществляет свою деятельность, руководствуясь   ФЗ от 06.10.2003 г. №131-ФЗ 2 «Об общих принципах организации местного самоуправления в РФ», законом города Москвы от 06.11.2002 №56 «Об организации местного самоуправления в городе Москве, законом города Москвы от 11.07.20</w:t>
      </w:r>
      <w:r w:rsidR="008770BF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№56 «О наделении органов местного самоуправления муниципальных округов в городе Москве отдельными полномочиями города Москвы», Уставом МО </w:t>
      </w:r>
      <w:proofErr w:type="spellStart"/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Покровское-Стрешнево</w:t>
      </w:r>
      <w:proofErr w:type="spellEnd"/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Регламентом Совета депутатов МО </w:t>
      </w:r>
      <w:proofErr w:type="spellStart"/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Покровское-Стрешнево</w:t>
      </w:r>
      <w:proofErr w:type="spellEnd"/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законодательными актами РФ и города Москвы.      </w:t>
      </w:r>
    </w:p>
    <w:p w:rsidR="00E220C5" w:rsidRPr="00E220C5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201</w:t>
      </w:r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принимала участие в 1</w:t>
      </w:r>
      <w:r w:rsidR="00080BCD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Совета депутатов (в том числе внеочередных). На заседаниях было рассмотрено около 140 вопросов. Были заслушаны вопросы   по   жилищно-коммунальному хозяйству, по градостроительству нашего района, по бюджетной политики, по организации работы депутатского корпуса, согласование ежеквартальных сводных планов по </w:t>
      </w:r>
      <w:proofErr w:type="spellStart"/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социально-воспитательной и спортивной работе с населением нашего района.</w:t>
      </w:r>
    </w:p>
    <w:p w:rsidR="00E220C5" w:rsidRPr="00E220C5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отчетном периоде, моя работа,  была направлена на безопасное и   более комфортное проживание граждан не только в моем избирательном округе, но и в районе в целом.</w:t>
      </w:r>
    </w:p>
    <w:p w:rsidR="00E220C5" w:rsidRPr="00E220C5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В 201</w:t>
      </w:r>
      <w:r w:rsidR="00681C5A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МО </w:t>
      </w:r>
      <w:proofErr w:type="spellStart"/>
      <w:r w:rsidR="00681C5A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Покровское-Стрешнево</w:t>
      </w:r>
      <w:proofErr w:type="spellEnd"/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ряд публичных слушаний, в которых я принимала участие.</w:t>
      </w:r>
    </w:p>
    <w:p w:rsidR="00E220C5" w:rsidRPr="00E220C5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депутаты муниципального собрания, в том числе и я, участвуют в работе заседаний Совета депутатов, комиссий Совета депутатов и администрации, советах, заседаниях и совещаниях органов исполнительной власти по взаимодействию с органами местного самоуправления.</w:t>
      </w:r>
    </w:p>
    <w:p w:rsidR="00E220C5" w:rsidRPr="00E220C5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Принимала участие в комиссиях по открытию работ и приемке выполненных работ по благоустройству дворовых территорий, выборочному капитальному ремонту многоквартирных домов, а также участвовала в контроле за ходом выполнения указанных работ.</w:t>
      </w:r>
    </w:p>
    <w:p w:rsidR="00E220C5" w:rsidRPr="00CC649B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r w:rsidR="001A13A3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 коллегами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депутатами, было поведено 14 встреч </w:t>
      </w:r>
      <w:r w:rsidR="001A13A3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жителями во дворах. На которых решались вопросы по благоустройству дворовых территорий, детских и спортивных площадках, вопросов текущего ремонта подъездов, бытовых условий жителей.</w:t>
      </w:r>
    </w:p>
    <w:p w:rsidR="00F5290A" w:rsidRPr="00CC649B" w:rsidRDefault="001A13A3" w:rsidP="00CC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течение года мною было проведено 12 приемов населения</w:t>
      </w:r>
      <w:r w:rsidR="00F5290A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2CBC">
        <w:rPr>
          <w:rFonts w:ascii="Times New Roman" w:hAnsi="Times New Roman" w:cs="Times New Roman"/>
          <w:sz w:val="24"/>
          <w:szCs w:val="24"/>
        </w:rPr>
        <w:t>и рассмотрено 3</w:t>
      </w:r>
      <w:r w:rsidR="00F5290A" w:rsidRPr="00CC649B">
        <w:rPr>
          <w:rFonts w:ascii="Times New Roman" w:hAnsi="Times New Roman" w:cs="Times New Roman"/>
          <w:sz w:val="24"/>
          <w:szCs w:val="24"/>
        </w:rPr>
        <w:t>2 обращения граждан, в основном суть обращений касается ремонтных работ в многоквартирных домах, благоустройства, уборки и озеленения дворовых территорий района, транспортные проблемы, организация детских игровых зон во дворах и оказание социальной помощи гражданам, попавшим в трудную жизненную ситуацию.</w:t>
      </w:r>
    </w:p>
    <w:p w:rsidR="00CC649B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E220C5" w:rsidRPr="00CC649B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В 201</w:t>
      </w:r>
      <w:r w:rsidR="00F5290A" w:rsidRPr="00CC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2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по своему избирательному округу удалось решить следующие проблемы:</w:t>
      </w:r>
    </w:p>
    <w:p w:rsidR="00D1504A" w:rsidRPr="00CC649B" w:rsidRDefault="00D1504A" w:rsidP="00CC6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Установка пандуса в жилом доме по адресу: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Полесский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проезд д.8 (3 подъезд) для инвалида-колясочника. В 2018 году пандус был дооборудован необходимой фурнитурой для удобства заявителя;</w:t>
      </w:r>
    </w:p>
    <w:p w:rsidR="00D1504A" w:rsidRPr="00CC649B" w:rsidRDefault="00D1504A" w:rsidP="00CC6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Улица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Габричевского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4 после капитального ремонта на технических этажах сделали работы по косметическому ремонту в подъездах;</w:t>
      </w:r>
    </w:p>
    <w:p w:rsidR="00D1504A" w:rsidRPr="00CC649B" w:rsidRDefault="00D1504A" w:rsidP="00CC6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Неоднократные обращения по вопросу  уборки сосулек с козырьков и балконов жителей по адресу: Водников, д. 3, д. 5А, д. 18</w:t>
      </w:r>
    </w:p>
    <w:p w:rsidR="00D1504A" w:rsidRPr="00CC649B" w:rsidRDefault="00D1504A" w:rsidP="00CC6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Частичное благоустройство детской площадки по адресу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Полесский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проезд д. 12        (Замена горки и песочницы на детской площадке, установка лавочек и урн);</w:t>
      </w:r>
    </w:p>
    <w:p w:rsidR="00D1504A" w:rsidRPr="00CC649B" w:rsidRDefault="00D1504A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Водников д. 20 (2 подъезд) решен вопрос по  закрытию посторонних ходов  </w:t>
      </w:r>
      <w:r w:rsidRPr="00CC6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(из подвала в подъезд) и обработка подвального помещения от грызунов.</w:t>
      </w:r>
      <w:r w:rsidRPr="00CC649B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ru-RU"/>
        </w:rPr>
        <w:t xml:space="preserve"> </w:t>
      </w: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Все отверстия через которые грызуны попадали в подвал были заделаны ГБУ «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Жилищник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» и произведена обработка подвального помещения;</w:t>
      </w:r>
    </w:p>
    <w:p w:rsidR="00D1504A" w:rsidRPr="00CC649B" w:rsidRDefault="00D1504A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Полесский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проезд д. 8</w:t>
      </w:r>
      <w:r w:rsidR="00705233" w:rsidRPr="00CC649B">
        <w:rPr>
          <w:rFonts w:ascii="Times New Roman" w:eastAsia="Times New Roman" w:hAnsi="Times New Roman" w:cs="Times New Roman"/>
          <w:bCs/>
          <w:sz w:val="24"/>
          <w:szCs w:val="24"/>
        </w:rPr>
        <w:t>, решен вопрос с поручнем для лестницы, чтобы жителям было комфортно и удобно;</w:t>
      </w:r>
    </w:p>
    <w:p w:rsidR="00705233" w:rsidRPr="00CC649B" w:rsidRDefault="00705233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 обращению жителей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Полесский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проезд д. 8 проведена чистка подвала дома с последующей обработкой от насекомых;</w:t>
      </w:r>
    </w:p>
    <w:p w:rsidR="00705233" w:rsidRPr="00CC649B" w:rsidRDefault="00705233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 Решен вопрос по установке поручня у лестницы на остановке «Больница МПС» напротив магазина «Пятерочка» по адресу: ул.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Габричевского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д. 10 корпус 1;</w:t>
      </w:r>
    </w:p>
    <w:p w:rsidR="00705233" w:rsidRPr="00CC649B" w:rsidRDefault="00705233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Проведены работы на  спортивной площадке по адресу: ул.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Габричевского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д. 4 по устранению следов</w:t>
      </w: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br/>
        <w:t>от вандализма и покраска лестницы;</w:t>
      </w:r>
    </w:p>
    <w:p w:rsidR="00705233" w:rsidRPr="00CC649B" w:rsidRDefault="00705233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По обращению  многодетной семьи (четверо детей), проживающих по адресу: проезд Стратонавтов д. 11 корпус 1  была оказана материальная помощь (через управу района) в размере 12.000 рублей на покупку стиральной машины;</w:t>
      </w:r>
    </w:p>
    <w:p w:rsidR="00705233" w:rsidRPr="00CC649B" w:rsidRDefault="00705233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ул. Водников, д. 5А совместно с управой района «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Покровское-Стрешнево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» и ГБУ «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Жилищник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» решен вопрос в  проведении косметического ремонта кухни и 2-х комнат, семье ветерана ВОВ. На сегодняшний день основной ремонт закончен! По согласованию с заявительницей, планируются работы по замене балконной двери и рес</w:t>
      </w:r>
      <w:r w:rsidR="00EA030A" w:rsidRPr="00CC649B">
        <w:rPr>
          <w:rFonts w:ascii="Times New Roman" w:eastAsia="Times New Roman" w:hAnsi="Times New Roman" w:cs="Times New Roman"/>
          <w:bCs/>
          <w:sz w:val="24"/>
          <w:szCs w:val="24"/>
        </w:rPr>
        <w:t>таврация окна в одной из комнат;</w:t>
      </w:r>
    </w:p>
    <w:p w:rsidR="00EA030A" w:rsidRPr="00CC649B" w:rsidRDefault="00EA030A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Волоколамский проезд д. 96/2, по согласованию с ГБУ «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Жилищник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» был произведен косметический ремонт потолков в 2-х комнатах и кухне и оказана помощь по выносу старого холодильника из квартиры;</w:t>
      </w:r>
    </w:p>
    <w:p w:rsidR="00EA030A" w:rsidRPr="00CC649B" w:rsidRDefault="00EA030A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 обращениям жителей произведен спил веток аварийных деревьев на придомовых территориях по адресу: Водников д. 7,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Полесский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проезд д. 8, Волоколамское шоссе д. 88/4, проезд Стратонавтов д. 9,  которые цепляют провода или аварийно-опасно нависали над детской площадкой;</w:t>
      </w:r>
    </w:p>
    <w:p w:rsidR="00EA030A" w:rsidRPr="00CC649B" w:rsidRDefault="00EA030A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Укладка тротуарной плитки и благоустройство пешеходной дорожки к аптеке</w:t>
      </w: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по адресу Волоколамское шоссе д. 92 (в рамках благоустройства данной территории);</w:t>
      </w:r>
    </w:p>
    <w:p w:rsidR="00EA030A" w:rsidRPr="00CC649B" w:rsidRDefault="00EA030A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Благоустройство  парковочной территории по адресу: проезд Стратонавтов д.11 стр.2   </w:t>
      </w: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(территория не имела четкого разграничения зоны парковки и территории газона);</w:t>
      </w:r>
    </w:p>
    <w:p w:rsidR="00EA030A" w:rsidRPr="00CC649B" w:rsidRDefault="00EA030A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Муниципальный контроль за благоустройством детских площадок на территории 3 избирательного округа в 2018 году по адресам: ул. Свободы д. 5/5; ул. Свободы д. 1 и д. 1/4;  ул. Свободы д. 1Г; ул. Водников д. 3, а также благоустройство придомовой территории Водников, д. 3 и 5А;</w:t>
      </w:r>
    </w:p>
    <w:p w:rsidR="00EA030A" w:rsidRPr="00CC649B" w:rsidRDefault="00EA030A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Организация и проведение уборочных работ в зимнее время подземного перехода через железнодорожные пути с Врачебного проезда на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Щукинскую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A030A" w:rsidRPr="00CC649B" w:rsidRDefault="00EA030A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Установка лавочек у подъездов по адресам: ул. Водников, д. 3, Волоколамское шоссе д. 92/2;</w:t>
      </w:r>
    </w:p>
    <w:p w:rsidR="00EA030A" w:rsidRPr="00CC649B" w:rsidRDefault="00EA030A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В т</w:t>
      </w:r>
      <w:r w:rsidR="007B4F8E" w:rsidRPr="00CC649B">
        <w:rPr>
          <w:rFonts w:ascii="Times New Roman" w:eastAsia="Times New Roman" w:hAnsi="Times New Roman" w:cs="Times New Roman"/>
          <w:bCs/>
          <w:sz w:val="24"/>
          <w:szCs w:val="24"/>
        </w:rPr>
        <w:t>ечение года были решены вопросы</w:t>
      </w: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жителей по освещени</w:t>
      </w:r>
      <w:r w:rsidR="007B4F8E" w:rsidRPr="00CC649B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уборки, реставрации окон и напольной </w:t>
      </w:r>
      <w:r w:rsidR="007B4F8E" w:rsidRPr="00CC649B">
        <w:rPr>
          <w:rFonts w:ascii="Times New Roman" w:eastAsia="Times New Roman" w:hAnsi="Times New Roman" w:cs="Times New Roman"/>
          <w:bCs/>
          <w:sz w:val="24"/>
          <w:szCs w:val="24"/>
        </w:rPr>
        <w:t>плитки  в подъездах жилых домов;</w:t>
      </w:r>
    </w:p>
    <w:p w:rsidR="007B4F8E" w:rsidRPr="00CC649B" w:rsidRDefault="007B4F8E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В рамках благоустройства территории отремонтированы 2 лестницы, ведущие к почте  по адресу: Волоколамское шоссе д. 92 корпус 2;</w:t>
      </w:r>
    </w:p>
    <w:p w:rsidR="007B4F8E" w:rsidRPr="00CC649B" w:rsidRDefault="007B4F8E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Поздравление с Днем Победы одиноких ветеранов ВОВ на дому;</w:t>
      </w:r>
    </w:p>
    <w:p w:rsidR="007B4F8E" w:rsidRPr="00CC649B" w:rsidRDefault="007B4F8E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Опил деревьев и кустарников по адресам: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Полесский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проезд д. 8, Водников д. 3, ул. Водников д. 7, проезд Стратонавтов д. 5, ул. Свободы д. 1Г, Врачебный проезд, д. 13 к. 1;</w:t>
      </w:r>
    </w:p>
    <w:p w:rsidR="007B4F8E" w:rsidRPr="00CC649B" w:rsidRDefault="007B4F8E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Участие в субботниках  на территории района;</w:t>
      </w:r>
    </w:p>
    <w:p w:rsidR="007B4F8E" w:rsidRPr="00CC649B" w:rsidRDefault="007B4F8E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Проведение встреч с жителями во дворах в рамках «Праздника двора»;</w:t>
      </w:r>
    </w:p>
    <w:p w:rsidR="007B4F8E" w:rsidRPr="00CC649B" w:rsidRDefault="007B4F8E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 обращение Секретаря ТПВО №9 района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Покровское-Стрешнево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восстановили памятную доску у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ДОТа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улице Водников;</w:t>
      </w:r>
    </w:p>
    <w:p w:rsidR="007B4F8E" w:rsidRPr="00CC649B" w:rsidRDefault="007B4F8E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В рамках благоустройства, для удобства жителей были сделаны дополнительно 2 новые лестницы (выход метро Тушинская со стороны Волоколамского шоссе);</w:t>
      </w:r>
    </w:p>
    <w:p w:rsidR="007B4F8E" w:rsidRPr="00CC649B" w:rsidRDefault="007B4F8E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Решен вопрос замены воронок и отливов водосточных труб по адресу Волоколамский проезд д., 4 корпус 1;</w:t>
      </w:r>
    </w:p>
    <w:p w:rsidR="00F030E8" w:rsidRPr="00CC649B" w:rsidRDefault="00F030E8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Депутаты Муниципального округа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Покровское-Стрешнево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оказали благотворительную помощь (подарки)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Сафоновскому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детскому дому Смоленской области;</w:t>
      </w:r>
    </w:p>
    <w:p w:rsidR="00F030E8" w:rsidRPr="00CC649B" w:rsidRDefault="00F030E8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Традиционное поздравление с Новым годом (сладкими подарками) детей-инвалидов на дому.</w:t>
      </w:r>
    </w:p>
    <w:p w:rsidR="00CC649B" w:rsidRDefault="00CC649B" w:rsidP="00CC649B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8E" w:rsidRPr="00CC649B" w:rsidRDefault="007B4F8E" w:rsidP="00CC649B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/>
          <w:bCs/>
          <w:sz w:val="24"/>
          <w:szCs w:val="24"/>
        </w:rPr>
        <w:t>Также есть ряд вопросов, которые на сегодняшний день на контроле:</w:t>
      </w:r>
    </w:p>
    <w:p w:rsidR="007B4F8E" w:rsidRPr="00CC649B" w:rsidRDefault="007B4F8E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Ул. Водников д. 18: освещение хоккейной коробки.</w:t>
      </w:r>
      <w:r w:rsidR="00667CFC"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обращение в Префектуру СЗАО данный адрес будет учтен при формировании адресного перечня на выполнение работ по устройству наружного освещения на очередной год в рамках выполнения комплексного благоустройства территории;</w:t>
      </w:r>
    </w:p>
    <w:p w:rsidR="00667CFC" w:rsidRPr="00CC649B" w:rsidRDefault="00667CFC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Замена резинового покрытия на детской площадке ул. Водников д. 18;</w:t>
      </w:r>
    </w:p>
    <w:p w:rsidR="000F11C1" w:rsidRPr="00CC649B" w:rsidRDefault="00667CFC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Ул. Водников д. 20: жители просят вернуть  камеру </w:t>
      </w:r>
      <w:r w:rsidR="008C0067"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дворового </w:t>
      </w: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видеонаблюдения  на дом (видеокамера создавала обзор на автомобильную стоянку и детскую площадку  и была перемещена на жилой дом по адресу: ул. Водников д. 14)</w:t>
      </w:r>
      <w:r w:rsidR="008C0067"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F11C1"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 депутатский запрос в Префектуру СЗАО для рассмотрения данного вопроса на рабочей группе по развитию общегородской системы видеонаблюдения;</w:t>
      </w:r>
    </w:p>
    <w:p w:rsidR="00667CFC" w:rsidRPr="00CC649B" w:rsidRDefault="000F11C1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 Ул. Водников д. 14: Покраска цоколя дома и установка полусфер перед пешеходной дорожкой (чтобы автовладельцы  не перекрывали пешеходам дорогу своим  транспортом);</w:t>
      </w:r>
    </w:p>
    <w:p w:rsidR="000F11C1" w:rsidRPr="00CC649B" w:rsidRDefault="000F11C1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Нанесение разметки при организации парковочных мест для жителей (Волоколамское шоссе д. 45);</w:t>
      </w:r>
    </w:p>
    <w:p w:rsidR="000F11C1" w:rsidRPr="00CC649B" w:rsidRDefault="000F11C1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Устранение недочетов текущего ремонта подъезда по адресу Волоколамское шоссе д. 92/2;</w:t>
      </w:r>
    </w:p>
    <w:p w:rsidR="000F11C1" w:rsidRPr="00CC649B" w:rsidRDefault="000F11C1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Реконструкция и ограждение детской площадки по адресу: ул.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Габричевского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д. 6 корпус 1;</w:t>
      </w:r>
    </w:p>
    <w:p w:rsidR="000F11C1" w:rsidRPr="00CC649B" w:rsidRDefault="000F11C1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030E8"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Устранение следов вандализма в лифтовых кабинах </w:t>
      </w: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ул.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Габричевского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д. 4 (3 подъезд) и Волоколамское шоссе 92 корпус 2</w:t>
      </w:r>
      <w:r w:rsidR="00F030E8" w:rsidRPr="00CC649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030E8" w:rsidRPr="00CC649B" w:rsidRDefault="00F030E8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Вопрос ограждения полусферами или столбиками территорию на пешеходном тротуаре по адресу: Волоколамское шоссе, д. 92/2,  так как со стороны шоссе (бордюр опустили при благоустройстве) машины заезжают на бордюр;</w:t>
      </w:r>
    </w:p>
    <w:p w:rsidR="00F030E8" w:rsidRPr="00CC649B" w:rsidRDefault="00F030E8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Закончен капитальный ремонт дома по адресу: </w:t>
      </w:r>
      <w:proofErr w:type="spellStart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Ул.Габричевского</w:t>
      </w:r>
      <w:proofErr w:type="spellEnd"/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д. 6 корпус 1, на сегодняшний день производится косметический ремонт подъездов;</w:t>
      </w:r>
    </w:p>
    <w:p w:rsidR="00F030E8" w:rsidRPr="00CC649B" w:rsidRDefault="00F030E8" w:rsidP="00CC64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9B">
        <w:rPr>
          <w:rFonts w:ascii="Times New Roman" w:eastAsia="Times New Roman" w:hAnsi="Times New Roman" w:cs="Times New Roman"/>
          <w:bCs/>
          <w:sz w:val="24"/>
          <w:szCs w:val="24"/>
        </w:rPr>
        <w:t>- Муниципальный контроль за капитальным ремонтом домов по адресу: проезд Стратонавтов д. 9 и ул. Свободы д. 1Г;</w:t>
      </w:r>
    </w:p>
    <w:p w:rsidR="00E220C5" w:rsidRPr="00E220C5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F030E8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подходом при формировании вопросов, рассматриваемых на заседаниях Совета депутатов в 201</w:t>
      </w:r>
      <w:r w:rsidR="00F030E8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являлось рассмотрение наиболее важных вопросов развития муниципального образования, вопросов местного значения, вопросов комплексного благоустройства дворовых территорий и ремонта подъездов.</w:t>
      </w:r>
    </w:p>
    <w:p w:rsidR="00F030E8" w:rsidRPr="00CC649B" w:rsidRDefault="00F030E8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E220C5"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Совета депутатов   в 201</w:t>
      </w:r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220C5"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 принят план работы на 201</w:t>
      </w:r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20C5"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 сферах благоустройства и капитального ремонта жилищного фонда и утверждена «Программа по развитию муниципального округа </w:t>
      </w:r>
      <w:proofErr w:type="spellStart"/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Покровское-Стрешнево</w:t>
      </w:r>
      <w:proofErr w:type="spellEnd"/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0C5"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20C5"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220C5"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20C5"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г.г».</w:t>
      </w:r>
    </w:p>
    <w:p w:rsidR="00E220C5" w:rsidRPr="00E220C5" w:rsidRDefault="00F030E8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220C5"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20C5"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проводилось много спортивных и культурно массовых мероприятий, в которых, по мере возможности, я тоже принимала участие</w:t>
      </w:r>
      <w:r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0C5" w:rsidRPr="00E220C5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   вела прием граждан по адресу: ул. </w:t>
      </w:r>
      <w:r w:rsidR="00CC649B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Мещерякова, д. 8/16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649B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местного отделения Партии «</w:t>
      </w:r>
      <w:r w:rsidR="00CC649B" w:rsidRPr="00CC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 w:rsidR="00CC649B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района </w:t>
      </w:r>
      <w:proofErr w:type="spellStart"/>
      <w:r w:rsidR="00CC649B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Покровское-Стрешнево</w:t>
      </w:r>
      <w:proofErr w:type="spellEnd"/>
      <w:r w:rsidR="00CC649B" w:rsidRP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СЗАО города Москвы</w:t>
      </w:r>
      <w:r w:rsidR="003B2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обращаются жители избирательного округа по разным вопросам, но в основном это вопросы связаны с ЖКХ и социальными проблемами. Мною регулярно проводится работа с письменными и устными обращениями граждан</w:t>
      </w:r>
    </w:p>
    <w:p w:rsidR="00E220C5" w:rsidRPr="00E220C5" w:rsidRDefault="00E220C5" w:rsidP="00CC64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депутатский корпус будет стараться делать все возможное для укрепления и продолжения этого сотрудничества, которое будет способствовать увеличению уровня доверия населения к органам местного самоуправления, а также хочу заверить, что буду делать все зависящее от меня, чтобы наш район становился чище, зеленее, безопаснее и комфортнее для проживания.</w:t>
      </w:r>
    </w:p>
    <w:p w:rsidR="00CD377B" w:rsidRPr="00CC649B" w:rsidRDefault="00CD377B" w:rsidP="00CC649B">
      <w:pPr>
        <w:ind w:hanging="142"/>
        <w:rPr>
          <w:rFonts w:ascii="Times New Roman" w:hAnsi="Times New Roman" w:cs="Times New Roman"/>
          <w:sz w:val="24"/>
          <w:szCs w:val="24"/>
        </w:rPr>
      </w:pPr>
    </w:p>
    <w:sectPr w:rsidR="00CD377B" w:rsidRPr="00CC649B" w:rsidSect="00E220C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E84"/>
    <w:multiLevelType w:val="multilevel"/>
    <w:tmpl w:val="1D4E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D1F4A"/>
    <w:multiLevelType w:val="multilevel"/>
    <w:tmpl w:val="163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85709"/>
    <w:multiLevelType w:val="multilevel"/>
    <w:tmpl w:val="842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20C5"/>
    <w:rsid w:val="00080BCD"/>
    <w:rsid w:val="000F11C1"/>
    <w:rsid w:val="001A13A3"/>
    <w:rsid w:val="003B2CBC"/>
    <w:rsid w:val="003D244D"/>
    <w:rsid w:val="00667CFC"/>
    <w:rsid w:val="00681C5A"/>
    <w:rsid w:val="00705233"/>
    <w:rsid w:val="007B4F8E"/>
    <w:rsid w:val="008770BF"/>
    <w:rsid w:val="008C0067"/>
    <w:rsid w:val="00C91528"/>
    <w:rsid w:val="00CB367A"/>
    <w:rsid w:val="00CC649B"/>
    <w:rsid w:val="00CD377B"/>
    <w:rsid w:val="00D1504A"/>
    <w:rsid w:val="00E220C5"/>
    <w:rsid w:val="00EA030A"/>
    <w:rsid w:val="00F030E8"/>
    <w:rsid w:val="00F5290A"/>
    <w:rsid w:val="00F52C7A"/>
    <w:rsid w:val="00FA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7B"/>
  </w:style>
  <w:style w:type="paragraph" w:styleId="1">
    <w:name w:val="heading 1"/>
    <w:basedOn w:val="a"/>
    <w:link w:val="10"/>
    <w:uiPriority w:val="9"/>
    <w:qFormat/>
    <w:rsid w:val="00E22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0C5"/>
    <w:rPr>
      <w:b/>
      <w:bCs/>
    </w:rPr>
  </w:style>
  <w:style w:type="paragraph" w:customStyle="1" w:styleId="standarduser">
    <w:name w:val="standarduser"/>
    <w:basedOn w:val="a"/>
    <w:rsid w:val="00E2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2A39-A576-4950-A555-8DF65D61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</dc:creator>
  <cp:lastModifiedBy>APR</cp:lastModifiedBy>
  <cp:revision>4</cp:revision>
  <dcterms:created xsi:type="dcterms:W3CDTF">2018-12-13T10:06:00Z</dcterms:created>
  <dcterms:modified xsi:type="dcterms:W3CDTF">2018-12-17T12:45:00Z</dcterms:modified>
</cp:coreProperties>
</file>