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3C" w:rsidRPr="008C3B4E" w:rsidRDefault="009D7A78" w:rsidP="008C3B4E">
      <w:pPr>
        <w:spacing w:line="240" w:lineRule="auto"/>
        <w:contextualSpacing/>
        <w:rPr>
          <w:i/>
        </w:rPr>
      </w:pPr>
      <w:r w:rsidRPr="008C3B4E">
        <w:rPr>
          <w:b/>
          <w:i/>
          <w:sz w:val="32"/>
          <w:szCs w:val="32"/>
        </w:rPr>
        <w:t>Леонид Вень</w:t>
      </w:r>
      <w:r>
        <w:t xml:space="preserve">                                                      </w:t>
      </w:r>
      <w:proofErr w:type="spellStart"/>
      <w:r w:rsidRPr="008C3B4E">
        <w:rPr>
          <w:i/>
        </w:rPr>
        <w:t>Балаклавское</w:t>
      </w:r>
      <w:proofErr w:type="spellEnd"/>
      <w:r w:rsidRPr="008C3B4E">
        <w:rPr>
          <w:i/>
        </w:rPr>
        <w:t xml:space="preserve"> муниципальное образование</w:t>
      </w:r>
    </w:p>
    <w:p w:rsidR="009D7A78" w:rsidRDefault="009D7A78" w:rsidP="008C3B4E">
      <w:pPr>
        <w:spacing w:line="240" w:lineRule="auto"/>
        <w:contextualSpacing/>
        <w:rPr>
          <w:i/>
        </w:rPr>
      </w:pPr>
      <w:r w:rsidRPr="008C3B4E">
        <w:rPr>
          <w:i/>
        </w:rPr>
        <w:t xml:space="preserve">                                                                                                     </w:t>
      </w:r>
      <w:r w:rsidR="00D546BB">
        <w:rPr>
          <w:i/>
        </w:rPr>
        <w:t>о</w:t>
      </w:r>
      <w:r w:rsidRPr="008C3B4E">
        <w:rPr>
          <w:i/>
        </w:rPr>
        <w:t>круг №3</w:t>
      </w:r>
    </w:p>
    <w:p w:rsidR="00D546BB" w:rsidRDefault="00D546BB" w:rsidP="008C3B4E">
      <w:pPr>
        <w:spacing w:line="240" w:lineRule="auto"/>
        <w:contextualSpacing/>
        <w:rPr>
          <w:i/>
        </w:rPr>
      </w:pPr>
    </w:p>
    <w:p w:rsidR="00D546BB" w:rsidRPr="008C3B4E" w:rsidRDefault="00D546BB" w:rsidP="008C3B4E">
      <w:pPr>
        <w:spacing w:line="240" w:lineRule="auto"/>
        <w:contextualSpacing/>
        <w:rPr>
          <w:i/>
        </w:rPr>
      </w:pPr>
    </w:p>
    <w:p w:rsidR="009D7A78" w:rsidRDefault="009D7A78" w:rsidP="008C3B4E">
      <w:pPr>
        <w:spacing w:line="240" w:lineRule="auto"/>
        <w:contextualSpacing/>
      </w:pPr>
      <w:r>
        <w:t>Активно участвовал в принятии всех судьбоносных реше</w:t>
      </w:r>
      <w:r w:rsidR="00D546BB">
        <w:t>ний Законодательного собрания, а также в</w:t>
      </w:r>
      <w:r>
        <w:t xml:space="preserve"> </w:t>
      </w:r>
      <w:r w:rsidR="008C3B4E">
        <w:t xml:space="preserve"> </w:t>
      </w:r>
      <w:r>
        <w:t xml:space="preserve">митинге 23 февраля, </w:t>
      </w:r>
      <w:r w:rsidR="00D546BB">
        <w:t xml:space="preserve"> </w:t>
      </w:r>
      <w:r>
        <w:t xml:space="preserve"> в подготовке и проведении референдума 16 марта 2014 года.</w:t>
      </w:r>
    </w:p>
    <w:p w:rsidR="008C3B4E" w:rsidRDefault="008C3B4E" w:rsidP="008C3B4E">
      <w:pPr>
        <w:spacing w:line="240" w:lineRule="auto"/>
        <w:contextualSpacing/>
      </w:pPr>
    </w:p>
    <w:p w:rsidR="008C3B4E" w:rsidRDefault="007349EB" w:rsidP="008C3B4E">
      <w:pPr>
        <w:spacing w:line="240" w:lineRule="auto"/>
        <w:contextualSpacing/>
      </w:pPr>
      <w:r>
        <w:t>62 года</w:t>
      </w:r>
      <w:r w:rsidR="008C3B4E">
        <w:t xml:space="preserve">. Родился на </w:t>
      </w:r>
      <w:proofErr w:type="spellStart"/>
      <w:r w:rsidR="008C3B4E">
        <w:t>Херсонщине</w:t>
      </w:r>
      <w:proofErr w:type="spellEnd"/>
      <w:r w:rsidR="008C3B4E">
        <w:t xml:space="preserve">. Более </w:t>
      </w:r>
      <w:r>
        <w:t>40</w:t>
      </w:r>
      <w:r w:rsidR="008C3B4E">
        <w:t>лет проживает в Севастополе.</w:t>
      </w:r>
    </w:p>
    <w:p w:rsidR="008C3B4E" w:rsidRDefault="008C3B4E" w:rsidP="008C3B4E">
      <w:pPr>
        <w:spacing w:line="240" w:lineRule="auto"/>
        <w:contextualSpacing/>
      </w:pPr>
      <w:r>
        <w:t>Вся трудовая деятельность связана с работой в сельском хозяйстве</w:t>
      </w:r>
      <w:r w:rsidR="005E508A">
        <w:t xml:space="preserve"> (овощеводство, цветоводство)</w:t>
      </w:r>
      <w:r>
        <w:t xml:space="preserve">. Без отрыва от производства </w:t>
      </w:r>
      <w:r w:rsidR="005E508A">
        <w:t>о</w:t>
      </w:r>
      <w:r>
        <w:t>кончил Севастопольский приборостроительный</w:t>
      </w:r>
      <w:r w:rsidR="005E508A">
        <w:t xml:space="preserve"> институт. Прошел путь от рабочего до директора предприятия.</w:t>
      </w:r>
      <w:r w:rsidR="00D546BB">
        <w:t xml:space="preserve"> </w:t>
      </w:r>
      <w:r w:rsidR="005E508A">
        <w:t xml:space="preserve">За годы работы, руководимый им коллектив, вырастил на стол </w:t>
      </w:r>
      <w:proofErr w:type="spellStart"/>
      <w:r w:rsidR="005E508A">
        <w:t>севастопольцев</w:t>
      </w:r>
      <w:proofErr w:type="spellEnd"/>
      <w:r w:rsidR="005E508A">
        <w:t xml:space="preserve"> около 40000</w:t>
      </w:r>
      <w:r w:rsidR="002559CF">
        <w:t xml:space="preserve"> </w:t>
      </w:r>
      <w:r w:rsidR="005E508A">
        <w:t>тонн овощей, а в 2013 году</w:t>
      </w:r>
      <w:r w:rsidR="002559CF">
        <w:t xml:space="preserve"> впервые в Севастополе был организован и с успехом проведен «Бал хризантем» на Приморском бульваре.</w:t>
      </w:r>
    </w:p>
    <w:p w:rsidR="00D546BB" w:rsidRDefault="00D546BB" w:rsidP="008C3B4E">
      <w:pPr>
        <w:spacing w:line="240" w:lineRule="auto"/>
        <w:contextualSpacing/>
      </w:pPr>
    </w:p>
    <w:p w:rsidR="00FE78EB" w:rsidRDefault="002559CF" w:rsidP="008C3B4E">
      <w:pPr>
        <w:spacing w:line="240" w:lineRule="auto"/>
        <w:contextualSpacing/>
      </w:pPr>
      <w:r>
        <w:t>Депутат Севастопольского городского Совета 4-го и 6-го созывов</w:t>
      </w:r>
      <w:r w:rsidR="007349EB">
        <w:t>, с 2014 года депутат 2-х созывов Балаклавского МО</w:t>
      </w:r>
      <w:r>
        <w:t xml:space="preserve">. Избирался на мажоритарной основе. Председатель органа самоорганизации населения </w:t>
      </w:r>
      <w:r w:rsidR="007349EB">
        <w:t xml:space="preserve"> ТОС</w:t>
      </w:r>
      <w:proofErr w:type="gramStart"/>
      <w:r w:rsidR="007349EB">
        <w:t>«С</w:t>
      </w:r>
      <w:proofErr w:type="gramEnd"/>
      <w:r w:rsidR="007349EB">
        <w:t>ахарная Головка</w:t>
      </w:r>
      <w:r>
        <w:t>» на общественных началах.</w:t>
      </w:r>
      <w:r w:rsidR="00FE78EB">
        <w:t xml:space="preserve"> За годы общественной деятельности решено множество вопросов социального характера в селах: </w:t>
      </w:r>
      <w:proofErr w:type="spellStart"/>
      <w:r w:rsidR="00FE78EB">
        <w:t>водообеспечение</w:t>
      </w:r>
      <w:proofErr w:type="spellEnd"/>
      <w:r w:rsidR="00FE78EB">
        <w:t xml:space="preserve"> </w:t>
      </w:r>
      <w:proofErr w:type="spellStart"/>
      <w:r w:rsidR="00FE78EB">
        <w:t>п</w:t>
      </w:r>
      <w:proofErr w:type="gramStart"/>
      <w:r w:rsidR="00FE78EB">
        <w:t>.С</w:t>
      </w:r>
      <w:proofErr w:type="gramEnd"/>
      <w:r w:rsidR="00FE78EB">
        <w:t>ах.Головка</w:t>
      </w:r>
      <w:proofErr w:type="spellEnd"/>
      <w:r w:rsidR="00FE78EB">
        <w:t xml:space="preserve">, газификация п.Черноречье, начаты работы по водоснабжению </w:t>
      </w:r>
      <w:proofErr w:type="spellStart"/>
      <w:r w:rsidR="00FE78EB">
        <w:t>п</w:t>
      </w:r>
      <w:proofErr w:type="gramStart"/>
      <w:r w:rsidR="00FE78EB">
        <w:t>.П</w:t>
      </w:r>
      <w:proofErr w:type="gramEnd"/>
      <w:r w:rsidR="00FE78EB">
        <w:t>ервомайка</w:t>
      </w:r>
      <w:proofErr w:type="spellEnd"/>
      <w:r w:rsidR="00FE78EB">
        <w:t>, Хмельницкое,</w:t>
      </w:r>
      <w:r w:rsidR="00D546BB">
        <w:t xml:space="preserve"> газификации частного сектора п.Штурмовое, </w:t>
      </w:r>
      <w:r w:rsidR="00FE78EB">
        <w:t xml:space="preserve"> перевод угольных </w:t>
      </w:r>
      <w:proofErr w:type="spellStart"/>
      <w:r w:rsidR="00FE78EB">
        <w:t>котелен</w:t>
      </w:r>
      <w:proofErr w:type="spellEnd"/>
      <w:r w:rsidR="00FE78EB">
        <w:t xml:space="preserve"> на</w:t>
      </w:r>
      <w:r w:rsidR="00D546BB">
        <w:t xml:space="preserve"> </w:t>
      </w:r>
      <w:r w:rsidR="00FE78EB">
        <w:t>природный газ с установкой модульных котлов, устройство уличного освещения</w:t>
      </w:r>
      <w:r w:rsidR="00D546BB">
        <w:t xml:space="preserve">, </w:t>
      </w:r>
      <w:proofErr w:type="spellStart"/>
      <w:r w:rsidR="00D546BB">
        <w:t>кап.ремонт</w:t>
      </w:r>
      <w:proofErr w:type="spellEnd"/>
      <w:r w:rsidR="00D546BB">
        <w:t xml:space="preserve"> кровель, </w:t>
      </w:r>
      <w:proofErr w:type="spellStart"/>
      <w:r w:rsidR="00D546BB">
        <w:t>канализование</w:t>
      </w:r>
      <w:proofErr w:type="spellEnd"/>
      <w:r w:rsidR="00D546BB">
        <w:t xml:space="preserve"> улиц, ремонт асфальтового покрытия дорог  и т.д.</w:t>
      </w:r>
    </w:p>
    <w:p w:rsidR="00D546BB" w:rsidRDefault="00D546BB" w:rsidP="008C3B4E">
      <w:pPr>
        <w:spacing w:line="240" w:lineRule="auto"/>
        <w:contextualSpacing/>
      </w:pPr>
    </w:p>
    <w:p w:rsidR="00D546BB" w:rsidRDefault="00D546BB" w:rsidP="008C3B4E">
      <w:pPr>
        <w:spacing w:line="240" w:lineRule="auto"/>
        <w:contextualSpacing/>
      </w:pPr>
      <w:proofErr w:type="gramStart"/>
      <w:r>
        <w:t>Награжден</w:t>
      </w:r>
      <w:proofErr w:type="gramEnd"/>
      <w:r>
        <w:t xml:space="preserve"> почетным знаком «За заслуги перед Балаклавой».</w:t>
      </w:r>
    </w:p>
    <w:p w:rsidR="00D546BB" w:rsidRDefault="00D546BB" w:rsidP="008C3B4E">
      <w:pPr>
        <w:spacing w:line="240" w:lineRule="auto"/>
        <w:contextualSpacing/>
      </w:pPr>
    </w:p>
    <w:p w:rsidR="00D546BB" w:rsidRDefault="00D546BB" w:rsidP="008C3B4E">
      <w:pPr>
        <w:spacing w:line="240" w:lineRule="auto"/>
        <w:contextualSpacing/>
      </w:pPr>
      <w:r>
        <w:t>Женат. Имеет 3-х взрослых детей.</w:t>
      </w:r>
    </w:p>
    <w:p w:rsidR="00D546BB" w:rsidRPr="002559CF" w:rsidRDefault="00D546BB" w:rsidP="008C3B4E">
      <w:pPr>
        <w:spacing w:line="240" w:lineRule="auto"/>
        <w:contextualSpacing/>
      </w:pPr>
    </w:p>
    <w:p w:rsidR="008C3B4E" w:rsidRDefault="008C3B4E" w:rsidP="008C3B4E">
      <w:pPr>
        <w:spacing w:line="240" w:lineRule="auto"/>
        <w:contextualSpacing/>
      </w:pPr>
    </w:p>
    <w:p w:rsidR="008C3B4E" w:rsidRDefault="008C3B4E"/>
    <w:sectPr w:rsidR="008C3B4E" w:rsidSect="00526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D7A78"/>
    <w:rsid w:val="00031C05"/>
    <w:rsid w:val="000570F6"/>
    <w:rsid w:val="00082223"/>
    <w:rsid w:val="00084549"/>
    <w:rsid w:val="0008657D"/>
    <w:rsid w:val="000A5CC2"/>
    <w:rsid w:val="000B6ABC"/>
    <w:rsid w:val="000C3B64"/>
    <w:rsid w:val="000E123C"/>
    <w:rsid w:val="000E153A"/>
    <w:rsid w:val="000E1872"/>
    <w:rsid w:val="00135D44"/>
    <w:rsid w:val="00151A32"/>
    <w:rsid w:val="00154962"/>
    <w:rsid w:val="00160763"/>
    <w:rsid w:val="0016630F"/>
    <w:rsid w:val="0016699F"/>
    <w:rsid w:val="0018278B"/>
    <w:rsid w:val="0018787E"/>
    <w:rsid w:val="001B676E"/>
    <w:rsid w:val="001D5985"/>
    <w:rsid w:val="001E40C0"/>
    <w:rsid w:val="00217104"/>
    <w:rsid w:val="0022511A"/>
    <w:rsid w:val="002322B7"/>
    <w:rsid w:val="0023642F"/>
    <w:rsid w:val="002559CF"/>
    <w:rsid w:val="002750AF"/>
    <w:rsid w:val="0027520B"/>
    <w:rsid w:val="0028582E"/>
    <w:rsid w:val="00294E1D"/>
    <w:rsid w:val="002A357E"/>
    <w:rsid w:val="002B2048"/>
    <w:rsid w:val="002B441E"/>
    <w:rsid w:val="002E0B67"/>
    <w:rsid w:val="00323BE1"/>
    <w:rsid w:val="00391575"/>
    <w:rsid w:val="003A40CE"/>
    <w:rsid w:val="00403508"/>
    <w:rsid w:val="00416601"/>
    <w:rsid w:val="00462AAF"/>
    <w:rsid w:val="004B1FD5"/>
    <w:rsid w:val="004B774C"/>
    <w:rsid w:val="004C5849"/>
    <w:rsid w:val="004E5CB7"/>
    <w:rsid w:val="004E6F5A"/>
    <w:rsid w:val="00503761"/>
    <w:rsid w:val="0051647B"/>
    <w:rsid w:val="00526E3C"/>
    <w:rsid w:val="0053090E"/>
    <w:rsid w:val="0054098B"/>
    <w:rsid w:val="005719C5"/>
    <w:rsid w:val="005725E5"/>
    <w:rsid w:val="005811C4"/>
    <w:rsid w:val="00583C90"/>
    <w:rsid w:val="0058588A"/>
    <w:rsid w:val="005A7DAE"/>
    <w:rsid w:val="005B58E9"/>
    <w:rsid w:val="005B69F0"/>
    <w:rsid w:val="005D785F"/>
    <w:rsid w:val="005E508A"/>
    <w:rsid w:val="005F175D"/>
    <w:rsid w:val="005F7561"/>
    <w:rsid w:val="0065700A"/>
    <w:rsid w:val="0066095C"/>
    <w:rsid w:val="00666C2B"/>
    <w:rsid w:val="00667E0C"/>
    <w:rsid w:val="0069277E"/>
    <w:rsid w:val="006A04F5"/>
    <w:rsid w:val="006D4222"/>
    <w:rsid w:val="006D51A4"/>
    <w:rsid w:val="006E214B"/>
    <w:rsid w:val="006E7F00"/>
    <w:rsid w:val="007349EB"/>
    <w:rsid w:val="00747876"/>
    <w:rsid w:val="007860F2"/>
    <w:rsid w:val="00790F43"/>
    <w:rsid w:val="00792AEC"/>
    <w:rsid w:val="00797593"/>
    <w:rsid w:val="007A44D2"/>
    <w:rsid w:val="007A506E"/>
    <w:rsid w:val="007B092C"/>
    <w:rsid w:val="007D4AF3"/>
    <w:rsid w:val="007D5486"/>
    <w:rsid w:val="007F0835"/>
    <w:rsid w:val="00804257"/>
    <w:rsid w:val="00816F5C"/>
    <w:rsid w:val="0082056B"/>
    <w:rsid w:val="00825509"/>
    <w:rsid w:val="00842E70"/>
    <w:rsid w:val="00867E10"/>
    <w:rsid w:val="00885F8B"/>
    <w:rsid w:val="00886357"/>
    <w:rsid w:val="008900DA"/>
    <w:rsid w:val="00894F9A"/>
    <w:rsid w:val="008964F8"/>
    <w:rsid w:val="008C3B4E"/>
    <w:rsid w:val="008D6E73"/>
    <w:rsid w:val="008E15B9"/>
    <w:rsid w:val="0094576D"/>
    <w:rsid w:val="00962B14"/>
    <w:rsid w:val="009C6AC8"/>
    <w:rsid w:val="009D0CF7"/>
    <w:rsid w:val="009D7499"/>
    <w:rsid w:val="009D7A78"/>
    <w:rsid w:val="00A0712B"/>
    <w:rsid w:val="00A20938"/>
    <w:rsid w:val="00A4427D"/>
    <w:rsid w:val="00A6039B"/>
    <w:rsid w:val="00A621BA"/>
    <w:rsid w:val="00A706B1"/>
    <w:rsid w:val="00A87B0B"/>
    <w:rsid w:val="00AA2E56"/>
    <w:rsid w:val="00AA4115"/>
    <w:rsid w:val="00AC3107"/>
    <w:rsid w:val="00AD002A"/>
    <w:rsid w:val="00AD1037"/>
    <w:rsid w:val="00AD281D"/>
    <w:rsid w:val="00AE271F"/>
    <w:rsid w:val="00AF4444"/>
    <w:rsid w:val="00B318C9"/>
    <w:rsid w:val="00B34AA1"/>
    <w:rsid w:val="00B45FF2"/>
    <w:rsid w:val="00B67875"/>
    <w:rsid w:val="00B80E10"/>
    <w:rsid w:val="00B8567D"/>
    <w:rsid w:val="00B93454"/>
    <w:rsid w:val="00BC6662"/>
    <w:rsid w:val="00BD26A6"/>
    <w:rsid w:val="00BF5B91"/>
    <w:rsid w:val="00C23815"/>
    <w:rsid w:val="00C23A94"/>
    <w:rsid w:val="00C33990"/>
    <w:rsid w:val="00C42E0A"/>
    <w:rsid w:val="00C43ECB"/>
    <w:rsid w:val="00CF7322"/>
    <w:rsid w:val="00D07963"/>
    <w:rsid w:val="00D1422D"/>
    <w:rsid w:val="00D236C2"/>
    <w:rsid w:val="00D371AD"/>
    <w:rsid w:val="00D51096"/>
    <w:rsid w:val="00D546BB"/>
    <w:rsid w:val="00D9138C"/>
    <w:rsid w:val="00DA5678"/>
    <w:rsid w:val="00DD56D2"/>
    <w:rsid w:val="00DE163B"/>
    <w:rsid w:val="00E125FA"/>
    <w:rsid w:val="00E714BD"/>
    <w:rsid w:val="00E72E67"/>
    <w:rsid w:val="00EB34D2"/>
    <w:rsid w:val="00EB367F"/>
    <w:rsid w:val="00EB3FB7"/>
    <w:rsid w:val="00ED71AE"/>
    <w:rsid w:val="00EE76A5"/>
    <w:rsid w:val="00EF6DFB"/>
    <w:rsid w:val="00F15951"/>
    <w:rsid w:val="00F1765F"/>
    <w:rsid w:val="00F34D6F"/>
    <w:rsid w:val="00F45363"/>
    <w:rsid w:val="00F9760A"/>
    <w:rsid w:val="00FB7DFB"/>
    <w:rsid w:val="00FC67E6"/>
    <w:rsid w:val="00FE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AgroSous</dc:creator>
  <cp:lastModifiedBy>AgroSous</cp:lastModifiedBy>
  <cp:revision>4</cp:revision>
  <dcterms:created xsi:type="dcterms:W3CDTF">2014-08-27T07:59:00Z</dcterms:created>
  <dcterms:modified xsi:type="dcterms:W3CDTF">2018-12-29T05:52:00Z</dcterms:modified>
</cp:coreProperties>
</file>