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6" w:rsidRDefault="00C07256" w:rsidP="00C81A91">
      <w:pPr>
        <w:jc w:val="center"/>
        <w:rPr>
          <w:sz w:val="28"/>
          <w:szCs w:val="28"/>
        </w:rPr>
      </w:pPr>
      <w:r w:rsidRPr="00AC2434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–</w:t>
      </w:r>
      <w:r w:rsidRPr="00AC2434">
        <w:rPr>
          <w:sz w:val="28"/>
          <w:szCs w:val="28"/>
        </w:rPr>
        <w:t xml:space="preserve"> ПРЕДСТАВЛЕНИЕ</w:t>
      </w:r>
    </w:p>
    <w:p w:rsidR="006C54F5" w:rsidRDefault="006C54F5" w:rsidP="00C81A9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награждения благодарственным письмом мэрии города Новосибирска</w:t>
      </w:r>
    </w:p>
    <w:p w:rsidR="00C07256" w:rsidRPr="00AC2434" w:rsidRDefault="00C07256" w:rsidP="00C81A9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705"/>
      </w:tblGrid>
      <w:tr w:rsidR="00C07256" w:rsidRPr="00543616" w:rsidTr="00C81A91">
        <w:trPr>
          <w:trHeight w:val="269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Путинцева Ирина Германовна</w:t>
            </w:r>
          </w:p>
        </w:tc>
      </w:tr>
      <w:tr w:rsidR="00C07256" w:rsidRPr="00543616" w:rsidTr="00C81A91">
        <w:trPr>
          <w:trHeight w:val="823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Должность и место работы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jc w:val="both"/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Директор, муниципальное автономное общеобразовательное учреждение города Новосибирска «Образовательный центр – гимназия № 6 «Горностай»</w:t>
            </w:r>
          </w:p>
        </w:tc>
      </w:tr>
      <w:tr w:rsidR="00C07256" w:rsidRPr="00543616" w:rsidTr="00C81A91">
        <w:trPr>
          <w:trHeight w:val="269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03.11.1961, город Новосибирск</w:t>
            </w:r>
          </w:p>
        </w:tc>
      </w:tr>
      <w:tr w:rsidR="00C07256" w:rsidRPr="00543616" w:rsidTr="00C81A91">
        <w:trPr>
          <w:trHeight w:val="823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jc w:val="both"/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Высшее профессиональное</w:t>
            </w:r>
          </w:p>
          <w:p w:rsidR="00C07256" w:rsidRPr="00543616" w:rsidRDefault="00C07256" w:rsidP="00C81A91">
            <w:pPr>
              <w:jc w:val="both"/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 xml:space="preserve">НГПИ, 1982 год. </w:t>
            </w:r>
            <w:r w:rsidRPr="00C07256">
              <w:rPr>
                <w:sz w:val="24"/>
                <w:szCs w:val="24"/>
              </w:rPr>
              <w:t>НОУ ВПО «Международный институт менеджмента ЛИНК», 2008, 2012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C07256" w:rsidRPr="00543616" w:rsidTr="00C81A91">
        <w:trPr>
          <w:trHeight w:val="269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Общий трудовой стаж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32 года</w:t>
            </w:r>
          </w:p>
        </w:tc>
      </w:tr>
      <w:tr w:rsidR="00C07256" w:rsidRPr="00543616" w:rsidTr="00C81A91">
        <w:trPr>
          <w:trHeight w:val="269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Стаж работы в отрасли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30 лет</w:t>
            </w:r>
          </w:p>
        </w:tc>
      </w:tr>
      <w:tr w:rsidR="00C07256" w:rsidRPr="00543616" w:rsidTr="00C81A91">
        <w:trPr>
          <w:trHeight w:val="1872"/>
        </w:trPr>
        <w:tc>
          <w:tcPr>
            <w:tcW w:w="3108" w:type="dxa"/>
            <w:shd w:val="clear" w:color="auto" w:fill="auto"/>
            <w:vAlign w:val="center"/>
          </w:tcPr>
          <w:p w:rsidR="00C07256" w:rsidRPr="00543616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>Награды и поощрения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81A91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 xml:space="preserve">Почетный работник общего образования Российской Федерации, 2004. </w:t>
            </w:r>
          </w:p>
          <w:p w:rsidR="00C81A91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 xml:space="preserve">Почетная грамота Министерства образования Российской Федерации, 2004. </w:t>
            </w:r>
          </w:p>
          <w:p w:rsidR="00C81A91" w:rsidRDefault="00C07256" w:rsidP="00C81A91">
            <w:pPr>
              <w:rPr>
                <w:sz w:val="24"/>
                <w:szCs w:val="24"/>
              </w:rPr>
            </w:pPr>
            <w:r w:rsidRPr="00037142">
              <w:rPr>
                <w:sz w:val="24"/>
                <w:szCs w:val="24"/>
              </w:rPr>
              <w:t>«Заслуженный работник</w:t>
            </w:r>
            <w:r>
              <w:rPr>
                <w:sz w:val="24"/>
                <w:szCs w:val="24"/>
              </w:rPr>
              <w:t xml:space="preserve"> образования</w:t>
            </w:r>
            <w:r w:rsidRPr="00037142">
              <w:rPr>
                <w:sz w:val="24"/>
                <w:szCs w:val="24"/>
              </w:rPr>
              <w:t xml:space="preserve"> Новосибирской области»</w:t>
            </w:r>
            <w:r>
              <w:rPr>
                <w:sz w:val="24"/>
                <w:szCs w:val="24"/>
              </w:rPr>
              <w:t xml:space="preserve">, 2018. </w:t>
            </w:r>
          </w:p>
          <w:p w:rsidR="00C81A91" w:rsidRDefault="00C07256" w:rsidP="00C81A91">
            <w:pPr>
              <w:rPr>
                <w:sz w:val="24"/>
                <w:szCs w:val="24"/>
              </w:rPr>
            </w:pPr>
            <w:r w:rsidRPr="00543616">
              <w:rPr>
                <w:sz w:val="24"/>
                <w:szCs w:val="24"/>
              </w:rPr>
              <w:t xml:space="preserve">Медаль ордена «За заслуги перед Отечеством» II степени, 2013. </w:t>
            </w:r>
          </w:p>
          <w:p w:rsidR="00C81A91" w:rsidRDefault="00C07256" w:rsidP="00C81A91">
            <w:r w:rsidRPr="00543616">
              <w:rPr>
                <w:sz w:val="24"/>
                <w:szCs w:val="24"/>
              </w:rPr>
              <w:t>Почетный знак Губернатора Новосибирской области «</w:t>
            </w:r>
            <w:r>
              <w:rPr>
                <w:sz w:val="24"/>
                <w:szCs w:val="24"/>
              </w:rPr>
              <w:t>За любовь и добродетель», 2011.</w:t>
            </w:r>
            <w:r w:rsidR="00C81A91">
              <w:t xml:space="preserve"> </w:t>
            </w:r>
          </w:p>
          <w:p w:rsidR="00C07256" w:rsidRDefault="00C81A91" w:rsidP="00C81A91">
            <w:pPr>
              <w:rPr>
                <w:sz w:val="24"/>
                <w:szCs w:val="24"/>
              </w:rPr>
            </w:pPr>
            <w:r w:rsidRPr="00C81A91">
              <w:rPr>
                <w:sz w:val="24"/>
                <w:szCs w:val="24"/>
              </w:rPr>
              <w:t>Медаль «В память 100-летия восстановления Патриаршества в Русской Православной Церкви»</w:t>
            </w:r>
            <w:r>
              <w:rPr>
                <w:sz w:val="24"/>
                <w:szCs w:val="24"/>
              </w:rPr>
              <w:t xml:space="preserve">, 2018. </w:t>
            </w:r>
            <w:r w:rsidR="00C07256">
              <w:rPr>
                <w:sz w:val="24"/>
                <w:szCs w:val="24"/>
              </w:rPr>
              <w:t>П</w:t>
            </w:r>
            <w:r w:rsidR="00C07256" w:rsidRPr="00C07256">
              <w:rPr>
                <w:sz w:val="24"/>
                <w:szCs w:val="24"/>
              </w:rPr>
              <w:t>амятная медаль патриарха Тихона к 700-летию Сергия Радонежского, 2014</w:t>
            </w:r>
            <w:r w:rsidR="00C07256">
              <w:rPr>
                <w:sz w:val="24"/>
                <w:szCs w:val="24"/>
              </w:rPr>
              <w:t>.</w:t>
            </w:r>
          </w:p>
          <w:p w:rsidR="0079726F" w:rsidRDefault="0079726F" w:rsidP="0079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Генерального Совета ВПП «ЕДИНАЯ РОССИЯ»,2018</w:t>
            </w:r>
            <w:r w:rsidR="00B81143">
              <w:rPr>
                <w:sz w:val="24"/>
                <w:szCs w:val="24"/>
              </w:rPr>
              <w:t>.</w:t>
            </w:r>
          </w:p>
          <w:p w:rsidR="00DD326E" w:rsidRDefault="0079726F" w:rsidP="00C81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Почетное звание «Заслуженный работник образования Новосибирской области», 2018</w:t>
            </w:r>
            <w:r w:rsidR="00B81143">
              <w:rPr>
                <w:sz w:val="24"/>
                <w:szCs w:val="24"/>
              </w:rPr>
              <w:t>.</w:t>
            </w:r>
          </w:p>
          <w:p w:rsidR="0079726F" w:rsidRDefault="0079726F" w:rsidP="0079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  <w:proofErr w:type="gramStart"/>
            <w:r>
              <w:rPr>
                <w:sz w:val="24"/>
                <w:szCs w:val="24"/>
              </w:rPr>
              <w:t>Новосибирского</w:t>
            </w:r>
            <w:proofErr w:type="gramEnd"/>
            <w:r>
              <w:rPr>
                <w:sz w:val="24"/>
                <w:szCs w:val="24"/>
              </w:rPr>
              <w:t xml:space="preserve"> регионального </w:t>
            </w:r>
          </w:p>
          <w:p w:rsidR="0079726F" w:rsidRDefault="0079726F" w:rsidP="0079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отделения Всемирного Русского Народного Собора, 2018</w:t>
            </w:r>
            <w:r w:rsidR="00B81143">
              <w:rPr>
                <w:sz w:val="24"/>
                <w:szCs w:val="24"/>
              </w:rPr>
              <w:t>.</w:t>
            </w:r>
          </w:p>
          <w:p w:rsidR="0079726F" w:rsidRDefault="0079726F" w:rsidP="0079726F">
            <w:pPr>
              <w:rPr>
                <w:sz w:val="24"/>
                <w:szCs w:val="24"/>
              </w:rPr>
            </w:pPr>
            <w:r w:rsidRPr="0079726F">
              <w:rPr>
                <w:sz w:val="24"/>
                <w:szCs w:val="24"/>
              </w:rPr>
              <w:t xml:space="preserve">Медаль </w:t>
            </w:r>
            <w:r w:rsidR="00B81143" w:rsidRPr="00F85BFF">
              <w:rPr>
                <w:sz w:val="24"/>
                <w:szCs w:val="24"/>
              </w:rPr>
              <w:t>клирик</w:t>
            </w:r>
            <w:r w:rsidR="00B81143">
              <w:rPr>
                <w:sz w:val="24"/>
                <w:szCs w:val="24"/>
              </w:rPr>
              <w:t>ам</w:t>
            </w:r>
            <w:r w:rsidR="00B81143" w:rsidRPr="00F85BFF">
              <w:rPr>
                <w:sz w:val="24"/>
                <w:szCs w:val="24"/>
              </w:rPr>
              <w:t xml:space="preserve"> и мирян</w:t>
            </w:r>
            <w:r w:rsidR="00B81143">
              <w:rPr>
                <w:sz w:val="24"/>
                <w:szCs w:val="24"/>
              </w:rPr>
              <w:t>ам</w:t>
            </w:r>
            <w:r w:rsidR="00B81143" w:rsidRPr="00F85BFF">
              <w:rPr>
                <w:sz w:val="24"/>
                <w:szCs w:val="24"/>
              </w:rPr>
              <w:t xml:space="preserve">, </w:t>
            </w:r>
            <w:proofErr w:type="spellStart"/>
            <w:r w:rsidR="00B81143" w:rsidRPr="00F85BFF">
              <w:rPr>
                <w:sz w:val="24"/>
                <w:szCs w:val="24"/>
              </w:rPr>
              <w:t>потрудивш</w:t>
            </w:r>
            <w:r w:rsidR="00B81143"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="00B81143" w:rsidRPr="00F85BFF">
              <w:rPr>
                <w:sz w:val="24"/>
                <w:szCs w:val="24"/>
              </w:rPr>
              <w:t>ся</w:t>
            </w:r>
            <w:proofErr w:type="spellEnd"/>
            <w:r w:rsidR="00B81143" w:rsidRPr="00F85BFF">
              <w:rPr>
                <w:sz w:val="24"/>
                <w:szCs w:val="24"/>
              </w:rPr>
              <w:t xml:space="preserve"> на благо церкви.</w:t>
            </w:r>
            <w:r w:rsidR="00B81143" w:rsidRPr="0079726F">
              <w:rPr>
                <w:sz w:val="24"/>
                <w:szCs w:val="24"/>
              </w:rPr>
              <w:t xml:space="preserve"> </w:t>
            </w:r>
            <w:r w:rsidRPr="0079726F">
              <w:rPr>
                <w:sz w:val="24"/>
                <w:szCs w:val="24"/>
              </w:rPr>
              <w:t>«В память 100-летия восстановления Патриаршества в Русской Православной Церкви» </w:t>
            </w:r>
            <w:r w:rsidR="00F85BFF" w:rsidRPr="00F85BFF">
              <w:rPr>
                <w:sz w:val="24"/>
                <w:szCs w:val="24"/>
              </w:rPr>
              <w:t xml:space="preserve">награждаются </w:t>
            </w:r>
          </w:p>
          <w:p w:rsidR="0079726F" w:rsidRPr="00543616" w:rsidRDefault="0079726F" w:rsidP="0079726F">
            <w:pPr>
              <w:rPr>
                <w:sz w:val="24"/>
                <w:szCs w:val="24"/>
              </w:rPr>
            </w:pPr>
          </w:p>
        </w:tc>
      </w:tr>
    </w:tbl>
    <w:p w:rsidR="00C07256" w:rsidRDefault="00C07256" w:rsidP="00C81A91">
      <w:pPr>
        <w:ind w:firstLine="708"/>
        <w:jc w:val="both"/>
      </w:pPr>
    </w:p>
    <w:p w:rsidR="00C07256" w:rsidRPr="00C07256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>Путинцева Ирина Германовна высокопрофессиональный, инициативный, творческий педагог и руководитель. Принимала участие как эксперт: в разработке Концепции развития образования Новосибирской области, в IX Национальном Конгрессе «Приоритеты развития экономики: Модернизация промышленности России». Ирина Германовна является соискателем ученой степени кандидата педагогических наук в НИПКиПРО.</w:t>
      </w:r>
    </w:p>
    <w:p w:rsidR="00C07256" w:rsidRPr="00C07256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>Результатом эффективной управленческой деятельности директора становятся успехи гимназии на различных уровнях, в том числе и международном. Дипломы лауреата в конкурсе «Предприятие года» (2013, 2014 годы), премия Правительства Новосибирской области в номинации «Мастер качества» (2014 год), Лауреат Международного конкурса «Лучшие товары и услуги – ГЕММА» (2018 год). Образовательный центр входит в число ТОП-500 школ России, 100 лучших школ России, ТОП-200 школ России по работе с одаренными детьми (2013 - 2017 годы). Образовательный центр является победителем в конкурсе «Эффективное управление качеством образования», в 2013, 2017 году получен сертификат соответствия требованиям межгосударственного стандарта.</w:t>
      </w:r>
    </w:p>
    <w:p w:rsidR="00C07256" w:rsidRPr="00C07256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 xml:space="preserve">Благодаря Путинцевой И. Г. коллектив образовательного центра уделяет большое внимание реализации программы по развитию детской одаренности: выпускники гимназии – одни из лучших по результатам единого государственного экзамена (далее – ЕГЭ) в </w:t>
      </w:r>
      <w:r w:rsidRPr="00C07256">
        <w:rPr>
          <w:sz w:val="24"/>
          <w:szCs w:val="24"/>
        </w:rPr>
        <w:lastRenderedPageBreak/>
        <w:t>Новосибирской области. Коллектив образовательного центра поддержал инициативу вносить имена его медалистов в книгу «Золотой фонд гимназии». За всю историю своего существования гимназия выпустила 106 золотых медалистов и 124 серебряных медалиста.</w:t>
      </w:r>
    </w:p>
    <w:p w:rsidR="00C07256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>По итогам XV международных педагогических чтений «Воспитываться в моральном климате памяти» под руководством Амонашвили Ш. А. коллектив образовательного центра получил статус «Школа гуманной педагогики», директор Путинцева И. Г. отмечена почетным знаком «Рыцарь гуманной педагогики» (2015 - 2016 учебный год). Победитель всероссийского конкурса «Женщина Лидер XXI века» (2017 год).</w:t>
      </w:r>
    </w:p>
    <w:p w:rsidR="008C4B46" w:rsidRDefault="008C4B4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 Германовна </w:t>
      </w:r>
      <w:r w:rsidRPr="008C4B46">
        <w:rPr>
          <w:sz w:val="24"/>
          <w:szCs w:val="24"/>
        </w:rPr>
        <w:t xml:space="preserve">оказала поддержку и содействие в организации родительского клуба. </w:t>
      </w:r>
      <w:r>
        <w:rPr>
          <w:sz w:val="24"/>
          <w:szCs w:val="24"/>
        </w:rPr>
        <w:t xml:space="preserve">Проводятся регулярные встречи, где родители </w:t>
      </w:r>
      <w:r w:rsidRPr="008C4B46">
        <w:rPr>
          <w:sz w:val="24"/>
          <w:szCs w:val="24"/>
        </w:rPr>
        <w:t>знаком</w:t>
      </w:r>
      <w:r>
        <w:rPr>
          <w:sz w:val="24"/>
          <w:szCs w:val="24"/>
        </w:rPr>
        <w:t>ятся</w:t>
      </w:r>
      <w:r w:rsidRPr="008C4B46">
        <w:rPr>
          <w:sz w:val="24"/>
          <w:szCs w:val="24"/>
        </w:rPr>
        <w:t xml:space="preserve"> с понятиями «гуманной педагогики»</w:t>
      </w:r>
      <w:r w:rsidR="00AD009A">
        <w:rPr>
          <w:sz w:val="24"/>
          <w:szCs w:val="24"/>
        </w:rPr>
        <w:t xml:space="preserve">, </w:t>
      </w:r>
      <w:r w:rsidRPr="008C4B46">
        <w:rPr>
          <w:sz w:val="24"/>
          <w:szCs w:val="24"/>
        </w:rPr>
        <w:t>уроки, семинары</w:t>
      </w:r>
      <w:r w:rsidR="00AD009A">
        <w:rPr>
          <w:sz w:val="24"/>
          <w:szCs w:val="24"/>
        </w:rPr>
        <w:t xml:space="preserve"> (</w:t>
      </w:r>
      <w:r w:rsidRPr="008C4B46">
        <w:rPr>
          <w:sz w:val="24"/>
          <w:szCs w:val="24"/>
        </w:rPr>
        <w:t xml:space="preserve">урок </w:t>
      </w:r>
      <w:r w:rsidR="00AD009A">
        <w:rPr>
          <w:sz w:val="24"/>
          <w:szCs w:val="24"/>
        </w:rPr>
        <w:t>«</w:t>
      </w:r>
      <w:r w:rsidRPr="008C4B46">
        <w:rPr>
          <w:sz w:val="24"/>
          <w:szCs w:val="24"/>
        </w:rPr>
        <w:t>сердцеведения</w:t>
      </w:r>
      <w:r w:rsidR="00AD009A">
        <w:rPr>
          <w:sz w:val="24"/>
          <w:szCs w:val="24"/>
        </w:rPr>
        <w:t>»)</w:t>
      </w:r>
      <w:r w:rsidRPr="008C4B46">
        <w:rPr>
          <w:sz w:val="24"/>
          <w:szCs w:val="24"/>
        </w:rPr>
        <w:t>.</w:t>
      </w:r>
    </w:p>
    <w:p w:rsidR="00C81A91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 xml:space="preserve">Занимая активную жизненную позицию, как депутат городского Совета депутатов города Новосибирска, Путинцева И. Г. вносит значительный вклад в развитие муниципальной системы образования, решение актуальных проблем общественно-политической жизни города Новосибирска. Проявляет активную гражданскую позицию в предвыборную кампанию. </w:t>
      </w:r>
    </w:p>
    <w:p w:rsidR="00C81A91" w:rsidRDefault="00C81A91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81A91">
        <w:rPr>
          <w:sz w:val="24"/>
          <w:szCs w:val="24"/>
        </w:rPr>
        <w:t>18</w:t>
      </w:r>
      <w:r>
        <w:rPr>
          <w:sz w:val="24"/>
          <w:szCs w:val="24"/>
        </w:rPr>
        <w:t xml:space="preserve">.12.2018 года М.Г. Путинцева </w:t>
      </w:r>
      <w:proofErr w:type="gramStart"/>
      <w:r>
        <w:rPr>
          <w:sz w:val="24"/>
          <w:szCs w:val="24"/>
        </w:rPr>
        <w:t>выбрана</w:t>
      </w:r>
      <w:proofErr w:type="gramEnd"/>
      <w:r w:rsidRPr="00C81A91">
        <w:rPr>
          <w:sz w:val="24"/>
          <w:szCs w:val="24"/>
        </w:rPr>
        <w:t xml:space="preserve"> сопредседател</w:t>
      </w:r>
      <w:r>
        <w:rPr>
          <w:sz w:val="24"/>
          <w:szCs w:val="24"/>
        </w:rPr>
        <w:t>ем</w:t>
      </w:r>
      <w:r w:rsidRPr="00C81A91">
        <w:rPr>
          <w:sz w:val="24"/>
          <w:szCs w:val="24"/>
        </w:rPr>
        <w:t xml:space="preserve"> совета руководителей ОО по вопросам общего образования при министерстве образования Новосибирской области. </w:t>
      </w:r>
    </w:p>
    <w:p w:rsidR="00C07256" w:rsidRPr="00C07256" w:rsidRDefault="00C07256" w:rsidP="00C81A9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07256">
        <w:rPr>
          <w:sz w:val="24"/>
          <w:szCs w:val="24"/>
        </w:rPr>
        <w:t>Является региональным координатором федерального проекта «Крепкая семья». Награждена Благодарственными письмами Председателя Государственной Думы Российской Федерации и дирекции федерального проекта «Крепкая семья» за проведение социально-значимых проектов в поддержку укрепления института семьи в обществе.</w:t>
      </w:r>
      <w:r w:rsidR="00AD009A">
        <w:rPr>
          <w:sz w:val="24"/>
          <w:szCs w:val="24"/>
        </w:rPr>
        <w:t xml:space="preserve"> Для директора с</w:t>
      </w:r>
      <w:r w:rsidR="00AD009A" w:rsidRPr="00AD009A">
        <w:rPr>
          <w:sz w:val="24"/>
          <w:szCs w:val="24"/>
        </w:rPr>
        <w:t>емья и вовлечение родителей в процессы поиска и новаторства в деле воспитания детей</w:t>
      </w:r>
      <w:r w:rsidR="00AD009A">
        <w:rPr>
          <w:sz w:val="24"/>
          <w:szCs w:val="24"/>
        </w:rPr>
        <w:t xml:space="preserve"> - </w:t>
      </w:r>
      <w:r w:rsidR="00AD009A" w:rsidRPr="00AD009A">
        <w:rPr>
          <w:sz w:val="24"/>
          <w:szCs w:val="24"/>
        </w:rPr>
        <w:t>вот истинный источник богатства и капитала в современную эпоху.</w:t>
      </w:r>
    </w:p>
    <w:p w:rsidR="00C07256" w:rsidRDefault="00C0725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 w:rsidRPr="00C07256">
        <w:rPr>
          <w:bCs/>
          <w:sz w:val="24"/>
          <w:szCs w:val="24"/>
        </w:rPr>
        <w:t>Путинцевой Ириной Германовной и коллективом ОЦ «Горностай» в Новосибирской области проводится большое количество мероприятий, в основу которых закладываются семейные ценности, такие мероприятия позитивно формируют общечеловеческие добрые отношения между людьми и внутри семьи. В рамках проекта «Крепкая семья» организовано волонтерское движение «</w:t>
      </w:r>
      <w:proofErr w:type="spellStart"/>
      <w:r w:rsidRPr="00C07256">
        <w:rPr>
          <w:bCs/>
          <w:sz w:val="24"/>
          <w:szCs w:val="24"/>
        </w:rPr>
        <w:t>Горностайчики</w:t>
      </w:r>
      <w:proofErr w:type="spellEnd"/>
      <w:r w:rsidRPr="00C07256">
        <w:rPr>
          <w:bCs/>
          <w:sz w:val="24"/>
          <w:szCs w:val="24"/>
        </w:rPr>
        <w:t xml:space="preserve">». В </w:t>
      </w:r>
      <w:proofErr w:type="spellStart"/>
      <w:r w:rsidRPr="00C07256">
        <w:rPr>
          <w:bCs/>
          <w:sz w:val="24"/>
          <w:szCs w:val="24"/>
        </w:rPr>
        <w:t>подпроекте</w:t>
      </w:r>
      <w:proofErr w:type="spellEnd"/>
      <w:r w:rsidRPr="00C07256">
        <w:rPr>
          <w:bCs/>
          <w:sz w:val="24"/>
          <w:szCs w:val="24"/>
        </w:rPr>
        <w:t xml:space="preserve"> «Семейные чтения»</w:t>
      </w:r>
      <w:r>
        <w:rPr>
          <w:bCs/>
          <w:sz w:val="24"/>
          <w:szCs w:val="24"/>
        </w:rPr>
        <w:t xml:space="preserve"> проводятся творческие встречи с писателями, издателями</w:t>
      </w:r>
      <w:r w:rsidR="00510485">
        <w:rPr>
          <w:bCs/>
          <w:sz w:val="24"/>
          <w:szCs w:val="24"/>
        </w:rPr>
        <w:t xml:space="preserve"> детской литературы</w:t>
      </w:r>
      <w:r w:rsidRPr="00C07256">
        <w:rPr>
          <w:bCs/>
          <w:sz w:val="24"/>
          <w:szCs w:val="24"/>
        </w:rPr>
        <w:t>.</w:t>
      </w:r>
      <w:bookmarkStart w:id="1" w:name="_Toc475129787"/>
    </w:p>
    <w:p w:rsidR="008C4B4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  <w:lang w:bidi="ru-RU"/>
        </w:rPr>
      </w:pPr>
      <w:r w:rsidRPr="00C07256">
        <w:rPr>
          <w:bCs/>
          <w:sz w:val="24"/>
          <w:szCs w:val="24"/>
          <w:lang w:bidi="ru-RU"/>
        </w:rPr>
        <w:t>Был проведен конкурс: дети в школах пишут сочинения о семье, малыши в детсадах рисуют семью. Старшеклассники приезжают в детские дома, дом малютки, организовывают благотворительные акции.</w:t>
      </w:r>
    </w:p>
    <w:p w:rsidR="008C4B46" w:rsidRPr="00C07256" w:rsidRDefault="00C0725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  <w:lang w:bidi="ru-RU"/>
        </w:rPr>
        <w:t xml:space="preserve">Директор активно </w:t>
      </w:r>
      <w:bookmarkEnd w:id="1"/>
      <w:r w:rsidRPr="00C07256">
        <w:rPr>
          <w:bCs/>
          <w:sz w:val="24"/>
          <w:szCs w:val="24"/>
        </w:rPr>
        <w:t>реализу</w:t>
      </w:r>
      <w:r>
        <w:rPr>
          <w:bCs/>
          <w:sz w:val="24"/>
          <w:szCs w:val="24"/>
        </w:rPr>
        <w:t>е</w:t>
      </w:r>
      <w:r w:rsidRPr="00C07256">
        <w:rPr>
          <w:bCs/>
          <w:sz w:val="24"/>
          <w:szCs w:val="24"/>
        </w:rPr>
        <w:t>т программы социального па</w:t>
      </w:r>
      <w:r>
        <w:rPr>
          <w:bCs/>
          <w:sz w:val="24"/>
          <w:szCs w:val="24"/>
        </w:rPr>
        <w:t>ртнерства для детей, взрослых и п</w:t>
      </w:r>
      <w:r w:rsidRPr="00C07256">
        <w:rPr>
          <w:bCs/>
          <w:sz w:val="24"/>
          <w:szCs w:val="24"/>
        </w:rPr>
        <w:t>росто активных жителей местного сообщества: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 xml:space="preserve">развитие </w:t>
      </w:r>
      <w:proofErr w:type="spellStart"/>
      <w:r w:rsidRPr="00C07256">
        <w:rPr>
          <w:bCs/>
          <w:sz w:val="24"/>
          <w:szCs w:val="24"/>
        </w:rPr>
        <w:t>тьюторства</w:t>
      </w:r>
      <w:proofErr w:type="spellEnd"/>
      <w:r w:rsidRPr="00C07256">
        <w:rPr>
          <w:bCs/>
          <w:sz w:val="24"/>
          <w:szCs w:val="24"/>
        </w:rPr>
        <w:t xml:space="preserve"> в сопровождении одаренных детей;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поддержка детей с ограниченными возможностями;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«Маленькое чудо» и движение волонтеров;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«Учиться никогда не поздно» - программа ликвидации компьютерной безграмотности;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направление «АЙ-КИ БАБУШКИ» в рамках программы «Спорт для всех возрастов»;</w:t>
      </w:r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«Гимназия - наш дом» - благоустройство прилегающих к центру территорий;</w:t>
      </w:r>
      <w:proofErr w:type="gramEnd"/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«Безопасный путь домой» - ремонт пешех</w:t>
      </w:r>
      <w:r>
        <w:rPr>
          <w:bCs/>
          <w:sz w:val="24"/>
          <w:szCs w:val="24"/>
        </w:rPr>
        <w:t>одных дорожек.</w:t>
      </w:r>
      <w:r w:rsidR="008C4B46" w:rsidRPr="008C4B46">
        <w:rPr>
          <w:bCs/>
          <w:sz w:val="24"/>
          <w:szCs w:val="24"/>
        </w:rPr>
        <w:t xml:space="preserve"> </w:t>
      </w:r>
      <w:r w:rsidR="008C4B46" w:rsidRPr="00C07256">
        <w:rPr>
          <w:bCs/>
          <w:sz w:val="24"/>
          <w:szCs w:val="24"/>
        </w:rPr>
        <w:t>Победитель городского конкурса «Лучший директор общеобразовательных учреждений» в ном</w:t>
      </w:r>
      <w:r w:rsidR="008C4B46">
        <w:rPr>
          <w:bCs/>
          <w:sz w:val="24"/>
          <w:szCs w:val="24"/>
        </w:rPr>
        <w:t>инации «Социальное партнерство»</w:t>
      </w:r>
      <w:r w:rsidR="008C4B46" w:rsidRPr="00C07256">
        <w:rPr>
          <w:bCs/>
          <w:sz w:val="24"/>
          <w:szCs w:val="24"/>
        </w:rPr>
        <w:t>.</w:t>
      </w:r>
    </w:p>
    <w:p w:rsidR="008C4B4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proofErr w:type="gramStart"/>
      <w:r w:rsidRPr="00C07256">
        <w:rPr>
          <w:bCs/>
          <w:sz w:val="24"/>
          <w:szCs w:val="24"/>
        </w:rPr>
        <w:t>Организ</w:t>
      </w:r>
      <w:r>
        <w:rPr>
          <w:bCs/>
          <w:sz w:val="24"/>
          <w:szCs w:val="24"/>
        </w:rPr>
        <w:t>ована</w:t>
      </w:r>
      <w:proofErr w:type="gramEnd"/>
      <w:r>
        <w:rPr>
          <w:bCs/>
          <w:sz w:val="24"/>
          <w:szCs w:val="24"/>
        </w:rPr>
        <w:t xml:space="preserve"> </w:t>
      </w:r>
      <w:r w:rsidRPr="00C07256">
        <w:rPr>
          <w:bCs/>
          <w:sz w:val="24"/>
          <w:szCs w:val="24"/>
        </w:rPr>
        <w:t>фотогалере</w:t>
      </w:r>
      <w:r>
        <w:rPr>
          <w:bCs/>
          <w:sz w:val="24"/>
          <w:szCs w:val="24"/>
        </w:rPr>
        <w:t>я</w:t>
      </w:r>
      <w:r w:rsidRPr="00C07256">
        <w:rPr>
          <w:bCs/>
          <w:sz w:val="24"/>
          <w:szCs w:val="24"/>
        </w:rPr>
        <w:t xml:space="preserve"> с изображением православных храмов Новосибирской, Томской, Омской, Кемеровской областей, а также Республики Алтай и Алтайского края.</w:t>
      </w:r>
    </w:p>
    <w:p w:rsidR="008C4B4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 w:rsidRPr="00C07256">
        <w:rPr>
          <w:bCs/>
          <w:sz w:val="24"/>
          <w:szCs w:val="24"/>
        </w:rPr>
        <w:t xml:space="preserve">Праздник «День соседей» двух </w:t>
      </w:r>
      <w:proofErr w:type="spellStart"/>
      <w:r w:rsidRPr="00C07256">
        <w:rPr>
          <w:bCs/>
          <w:sz w:val="24"/>
          <w:szCs w:val="24"/>
        </w:rPr>
        <w:t>ТОСов</w:t>
      </w:r>
      <w:proofErr w:type="spellEnd"/>
      <w:r w:rsidRPr="00C07256">
        <w:rPr>
          <w:bCs/>
          <w:sz w:val="24"/>
          <w:szCs w:val="24"/>
        </w:rPr>
        <w:t xml:space="preserve"> в микрорайоне Нижняя Ельцовка в Советском районе.</w:t>
      </w:r>
    </w:p>
    <w:p w:rsidR="008C4B4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 w:rsidRPr="00C07256">
        <w:rPr>
          <w:bCs/>
          <w:sz w:val="24"/>
          <w:szCs w:val="24"/>
        </w:rPr>
        <w:t>Выставка творческих работ «Красивый уголок России» в Советском районе города Новосибирска. Самым главным условием конкурса стала уникальность работ: фотографии или фото-коллажи принадлежат семейному архиву, где запечатлен момент, который запомнился и стал любимым.</w:t>
      </w:r>
    </w:p>
    <w:p w:rsidR="008C4B4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 w:rsidRPr="00C07256">
        <w:rPr>
          <w:bCs/>
          <w:sz w:val="24"/>
          <w:szCs w:val="24"/>
        </w:rPr>
        <w:t>Общественная деятельность</w:t>
      </w:r>
      <w:r>
        <w:rPr>
          <w:bCs/>
          <w:sz w:val="24"/>
          <w:szCs w:val="24"/>
        </w:rPr>
        <w:t xml:space="preserve">. </w:t>
      </w:r>
    </w:p>
    <w:p w:rsidR="00C07256" w:rsidRPr="00C07256" w:rsidRDefault="00C0725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Путинцева И.Г. является </w:t>
      </w:r>
      <w:r w:rsidRPr="00C07256">
        <w:rPr>
          <w:bCs/>
          <w:sz w:val="24"/>
          <w:szCs w:val="24"/>
        </w:rPr>
        <w:t>член</w:t>
      </w:r>
      <w:r>
        <w:rPr>
          <w:bCs/>
          <w:sz w:val="24"/>
          <w:szCs w:val="24"/>
        </w:rPr>
        <w:t>ом</w:t>
      </w:r>
      <w:r w:rsidRPr="00C07256">
        <w:rPr>
          <w:bCs/>
          <w:sz w:val="24"/>
          <w:szCs w:val="24"/>
        </w:rPr>
        <w:t xml:space="preserve"> Попечительского совета Новосибирского областного фонда сохранения и развития русского языка «Родное слово». Фонд создан в целях реализации просветительских и образовательных проектов и программ, направленных на сохранение, развитие и популяризацию русского языка, являющегося национальным достоянием России и </w:t>
      </w:r>
      <w:r w:rsidRPr="00C07256">
        <w:rPr>
          <w:bCs/>
          <w:sz w:val="24"/>
          <w:szCs w:val="24"/>
        </w:rPr>
        <w:lastRenderedPageBreak/>
        <w:t>важным элементом российской и мировой культуры.</w:t>
      </w:r>
    </w:p>
    <w:p w:rsidR="00C07256" w:rsidRPr="00C07256" w:rsidRDefault="00823D4D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д</w:t>
      </w:r>
      <w:r w:rsidR="00C07256" w:rsidRPr="00C07256">
        <w:rPr>
          <w:bCs/>
          <w:sz w:val="24"/>
          <w:szCs w:val="24"/>
        </w:rPr>
        <w:t xml:space="preserve">епутат Совета депутатов города Новосибирска. Председатель комиссии по регламенту, член комиссий по самоуправлению и по социальной политике и образованию </w:t>
      </w:r>
    </w:p>
    <w:p w:rsidR="00C0725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07256" w:rsidRPr="00C07256">
        <w:rPr>
          <w:bCs/>
          <w:sz w:val="24"/>
          <w:szCs w:val="24"/>
        </w:rPr>
        <w:t xml:space="preserve">член Новосибирского регионального Движения «Женщины России», </w:t>
      </w:r>
    </w:p>
    <w:p w:rsidR="00C0725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07256" w:rsidRPr="00C07256">
        <w:rPr>
          <w:bCs/>
          <w:sz w:val="24"/>
          <w:szCs w:val="24"/>
        </w:rPr>
        <w:t xml:space="preserve">член общественного совета Администрации Советского района, </w:t>
      </w:r>
    </w:p>
    <w:p w:rsidR="00C07256" w:rsidRP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07256" w:rsidRPr="00C07256">
        <w:rPr>
          <w:bCs/>
          <w:sz w:val="24"/>
          <w:szCs w:val="24"/>
        </w:rPr>
        <w:t xml:space="preserve">член Ассоциации лицеев и гимназий России, член городского Совета директоров ОУ, </w:t>
      </w:r>
    </w:p>
    <w:p w:rsidR="00C07256" w:rsidRDefault="008C4B46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07256" w:rsidRPr="00C07256">
        <w:rPr>
          <w:bCs/>
          <w:sz w:val="24"/>
          <w:szCs w:val="24"/>
        </w:rPr>
        <w:t>член общественного совета по качеству образования на территории Новосибирской области.</w:t>
      </w:r>
    </w:p>
    <w:p w:rsidR="005A621B" w:rsidRDefault="005A621B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</w:p>
    <w:p w:rsidR="005A621B" w:rsidRDefault="003C50B7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</w:t>
      </w:r>
      <w:r w:rsidR="005A621B">
        <w:rPr>
          <w:bCs/>
          <w:sz w:val="24"/>
          <w:szCs w:val="24"/>
        </w:rPr>
        <w:t xml:space="preserve"> отдела образования </w:t>
      </w:r>
    </w:p>
    <w:p w:rsidR="005A621B" w:rsidRDefault="005A621B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Советского района </w:t>
      </w:r>
      <w:proofErr w:type="gramStart"/>
      <w:r>
        <w:rPr>
          <w:bCs/>
          <w:sz w:val="24"/>
          <w:szCs w:val="24"/>
        </w:rPr>
        <w:t>г</w:t>
      </w:r>
      <w:proofErr w:type="gramEnd"/>
      <w:r>
        <w:rPr>
          <w:bCs/>
          <w:sz w:val="24"/>
          <w:szCs w:val="24"/>
        </w:rPr>
        <w:t xml:space="preserve">. Новосибирска                                   </w:t>
      </w:r>
      <w:r w:rsidR="003C50B7">
        <w:rPr>
          <w:bCs/>
          <w:sz w:val="24"/>
          <w:szCs w:val="24"/>
        </w:rPr>
        <w:t>З.А. Гребнева</w:t>
      </w:r>
    </w:p>
    <w:p w:rsidR="003C50B7" w:rsidRDefault="003C50B7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</w:p>
    <w:p w:rsidR="003C50B7" w:rsidRDefault="003C50B7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</w:p>
    <w:p w:rsidR="003C50B7" w:rsidRDefault="003C50B7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</w:p>
    <w:p w:rsidR="003C50B7" w:rsidRDefault="003C50B7" w:rsidP="00C81A91">
      <w:pPr>
        <w:tabs>
          <w:tab w:val="left" w:pos="1134"/>
        </w:tabs>
        <w:ind w:firstLine="709"/>
        <w:jc w:val="both"/>
        <w:outlineLvl w:val="0"/>
        <w:rPr>
          <w:bCs/>
          <w:sz w:val="24"/>
          <w:szCs w:val="24"/>
        </w:rPr>
      </w:pPr>
    </w:p>
    <w:p w:rsidR="003C50B7" w:rsidRPr="00C07256" w:rsidRDefault="003C50B7" w:rsidP="003C50B7">
      <w:pPr>
        <w:tabs>
          <w:tab w:val="left" w:pos="1134"/>
        </w:tabs>
        <w:jc w:val="both"/>
        <w:outlineLvl w:val="0"/>
        <w:rPr>
          <w:bCs/>
          <w:sz w:val="24"/>
          <w:szCs w:val="24"/>
        </w:rPr>
      </w:pPr>
    </w:p>
    <w:sectPr w:rsidR="003C50B7" w:rsidRPr="00C07256" w:rsidSect="005436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5BCE"/>
    <w:multiLevelType w:val="hybridMultilevel"/>
    <w:tmpl w:val="D5DE5274"/>
    <w:lvl w:ilvl="0" w:tplc="BCC8C20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965E3"/>
    <w:multiLevelType w:val="hybridMultilevel"/>
    <w:tmpl w:val="D8420D04"/>
    <w:lvl w:ilvl="0" w:tplc="4418A4C6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7256"/>
    <w:rsid w:val="002F13AE"/>
    <w:rsid w:val="003C50B7"/>
    <w:rsid w:val="00486B84"/>
    <w:rsid w:val="00510485"/>
    <w:rsid w:val="005A621B"/>
    <w:rsid w:val="006C54F5"/>
    <w:rsid w:val="0079726F"/>
    <w:rsid w:val="00823D4D"/>
    <w:rsid w:val="00866651"/>
    <w:rsid w:val="008C4B46"/>
    <w:rsid w:val="00AD009A"/>
    <w:rsid w:val="00B81143"/>
    <w:rsid w:val="00C07256"/>
    <w:rsid w:val="00C81A91"/>
    <w:rsid w:val="00D46385"/>
    <w:rsid w:val="00DD326E"/>
    <w:rsid w:val="00F8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7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User11</cp:lastModifiedBy>
  <cp:revision>3</cp:revision>
  <cp:lastPrinted>2018-12-25T06:20:00Z</cp:lastPrinted>
  <dcterms:created xsi:type="dcterms:W3CDTF">2019-03-15T06:41:00Z</dcterms:created>
  <dcterms:modified xsi:type="dcterms:W3CDTF">2019-03-15T06:42:00Z</dcterms:modified>
</cp:coreProperties>
</file>